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D89" w:rsidRPr="00E93242" w:rsidRDefault="001C7D89" w:rsidP="001C7D89">
      <w:pPr>
        <w:pStyle w:val="BodyText"/>
        <w:tabs>
          <w:tab w:val="left" w:pos="2972"/>
          <w:tab w:val="center" w:pos="5234"/>
        </w:tabs>
        <w:spacing w:line="192" w:lineRule="auto"/>
        <w:jc w:val="center"/>
        <w:rPr>
          <w:bCs/>
          <w:sz w:val="18"/>
          <w:szCs w:val="18"/>
        </w:rPr>
      </w:pPr>
      <w:r w:rsidRPr="00E93242">
        <w:rPr>
          <w:b/>
          <w:bCs/>
          <w:sz w:val="18"/>
          <w:szCs w:val="18"/>
        </w:rPr>
        <w:t>PRESS INFORMATION DEPARTMENT</w:t>
      </w:r>
    </w:p>
    <w:p w:rsidR="001C7D89" w:rsidRPr="00E93242" w:rsidRDefault="001C7D89" w:rsidP="001C7D89">
      <w:pPr>
        <w:pStyle w:val="Heading3"/>
        <w:spacing w:line="192" w:lineRule="auto"/>
        <w:rPr>
          <w:rFonts w:ascii="Times New Roman" w:hAnsi="Times New Roman"/>
          <w:bCs/>
          <w:sz w:val="18"/>
          <w:szCs w:val="18"/>
        </w:rPr>
      </w:pPr>
      <w:r w:rsidRPr="00E93242">
        <w:rPr>
          <w:rFonts w:ascii="Times New Roman" w:hAnsi="Times New Roman"/>
          <w:bCs/>
          <w:sz w:val="18"/>
          <w:szCs w:val="18"/>
        </w:rPr>
        <w:t>GOVERNMENT OF BANGLADESH</w:t>
      </w:r>
    </w:p>
    <w:p w:rsidR="001C7D89" w:rsidRPr="00E93242" w:rsidRDefault="001C7D89" w:rsidP="00E93242">
      <w:pPr>
        <w:pStyle w:val="Heading3"/>
        <w:spacing w:line="192" w:lineRule="auto"/>
        <w:rPr>
          <w:rFonts w:ascii="Times New Roman" w:hAnsi="Times New Roman"/>
          <w:bCs/>
          <w:sz w:val="18"/>
          <w:szCs w:val="18"/>
        </w:rPr>
      </w:pPr>
      <w:r w:rsidRPr="00E93242">
        <w:rPr>
          <w:rFonts w:ascii="Times New Roman" w:hAnsi="Times New Roman"/>
          <w:bCs/>
          <w:sz w:val="18"/>
          <w:szCs w:val="18"/>
        </w:rPr>
        <w:t>DHAKA</w:t>
      </w:r>
    </w:p>
    <w:p w:rsidR="001C7D89" w:rsidRPr="00617B50" w:rsidRDefault="001C7D89" w:rsidP="001C7D89">
      <w:pPr>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9"/>
        <w:gridCol w:w="5219"/>
      </w:tblGrid>
      <w:tr w:rsidR="001C7D89" w:rsidRPr="00E93242" w:rsidTr="0095658E">
        <w:trPr>
          <w:trHeight w:val="693"/>
        </w:trPr>
        <w:tc>
          <w:tcPr>
            <w:tcW w:w="4969" w:type="dxa"/>
          </w:tcPr>
          <w:p w:rsidR="001C7D89" w:rsidRPr="00E93242" w:rsidRDefault="001C7D89" w:rsidP="0095658E">
            <w:pPr>
              <w:spacing w:line="204" w:lineRule="auto"/>
              <w:rPr>
                <w:b/>
                <w:bCs/>
                <w:sz w:val="14"/>
                <w:szCs w:val="16"/>
              </w:rPr>
            </w:pPr>
            <w:r w:rsidRPr="00E93242">
              <w:rPr>
                <w:b/>
                <w:bCs/>
                <w:sz w:val="14"/>
                <w:szCs w:val="16"/>
              </w:rPr>
              <w:t xml:space="preserve">MOST URGENT </w:t>
            </w:r>
            <w:r w:rsidRPr="00E93242">
              <w:rPr>
                <w:b/>
                <w:bCs/>
                <w:sz w:val="14"/>
                <w:szCs w:val="16"/>
              </w:rPr>
              <w:tab/>
            </w:r>
          </w:p>
          <w:p w:rsidR="001C7D89" w:rsidRPr="00E93242" w:rsidRDefault="001C7D89" w:rsidP="0095658E">
            <w:pPr>
              <w:spacing w:line="204" w:lineRule="auto"/>
              <w:rPr>
                <w:bCs/>
                <w:sz w:val="14"/>
                <w:szCs w:val="16"/>
              </w:rPr>
            </w:pPr>
            <w:r w:rsidRPr="00E93242">
              <w:rPr>
                <w:bCs/>
                <w:sz w:val="14"/>
                <w:szCs w:val="16"/>
              </w:rPr>
              <w:t>FOR: BANGLADOOT, ALL MISSIONS</w:t>
            </w:r>
          </w:p>
          <w:p w:rsidR="001C7D89" w:rsidRPr="00E93242" w:rsidRDefault="001C7D89" w:rsidP="0095658E">
            <w:pPr>
              <w:spacing w:line="204" w:lineRule="auto"/>
              <w:rPr>
                <w:sz w:val="14"/>
                <w:szCs w:val="16"/>
              </w:rPr>
            </w:pPr>
            <w:r w:rsidRPr="00E93242">
              <w:rPr>
                <w:sz w:val="14"/>
                <w:szCs w:val="16"/>
              </w:rPr>
              <w:t xml:space="preserve">MSG:77/2017  </w:t>
            </w:r>
          </w:p>
          <w:p w:rsidR="001C7D89" w:rsidRPr="00E93242" w:rsidRDefault="001C7D89" w:rsidP="0095658E">
            <w:pPr>
              <w:spacing w:line="204" w:lineRule="auto"/>
              <w:rPr>
                <w:sz w:val="14"/>
                <w:szCs w:val="16"/>
              </w:rPr>
            </w:pPr>
            <w:r w:rsidRPr="00E93242">
              <w:rPr>
                <w:b/>
                <w:sz w:val="14"/>
                <w:szCs w:val="16"/>
              </w:rPr>
              <w:t>Date: Sunday, 16 April 2017</w:t>
            </w:r>
            <w:r w:rsidRPr="00E93242">
              <w:rPr>
                <w:b/>
                <w:bCs/>
                <w:sz w:val="14"/>
                <w:szCs w:val="16"/>
              </w:rPr>
              <w:t xml:space="preserve">     </w:t>
            </w:r>
          </w:p>
        </w:tc>
        <w:tc>
          <w:tcPr>
            <w:tcW w:w="5219" w:type="dxa"/>
          </w:tcPr>
          <w:p w:rsidR="001C7D89" w:rsidRPr="00E93242" w:rsidRDefault="001C7D89" w:rsidP="0095658E">
            <w:pPr>
              <w:spacing w:line="204" w:lineRule="auto"/>
              <w:ind w:left="2160"/>
              <w:jc w:val="right"/>
              <w:rPr>
                <w:b/>
                <w:bCs/>
                <w:sz w:val="14"/>
                <w:szCs w:val="16"/>
              </w:rPr>
            </w:pPr>
            <w:r w:rsidRPr="00E93242">
              <w:rPr>
                <w:b/>
                <w:bCs/>
                <w:sz w:val="14"/>
                <w:szCs w:val="16"/>
              </w:rPr>
              <w:tab/>
              <w:t>FROM: PIO, PID, DHAKA</w:t>
            </w:r>
          </w:p>
          <w:p w:rsidR="001C7D89" w:rsidRPr="00E93242" w:rsidRDefault="001C7D89" w:rsidP="0095658E">
            <w:pPr>
              <w:spacing w:line="204" w:lineRule="auto"/>
              <w:ind w:left="2160"/>
              <w:jc w:val="right"/>
              <w:rPr>
                <w:bCs/>
                <w:sz w:val="14"/>
                <w:szCs w:val="16"/>
              </w:rPr>
            </w:pPr>
            <w:r w:rsidRPr="00E93242">
              <w:rPr>
                <w:bCs/>
                <w:sz w:val="14"/>
                <w:szCs w:val="16"/>
              </w:rPr>
              <w:t>Fax: 9540553/9540026</w:t>
            </w:r>
          </w:p>
          <w:p w:rsidR="001C7D89" w:rsidRPr="00E93242" w:rsidRDefault="001C7D89" w:rsidP="0095658E">
            <w:pPr>
              <w:spacing w:line="204" w:lineRule="auto"/>
              <w:ind w:left="2160"/>
              <w:jc w:val="right"/>
              <w:rPr>
                <w:sz w:val="14"/>
                <w:szCs w:val="16"/>
              </w:rPr>
            </w:pPr>
            <w:r w:rsidRPr="00E93242">
              <w:rPr>
                <w:sz w:val="14"/>
                <w:szCs w:val="16"/>
              </w:rPr>
              <w:t xml:space="preserve">E-mail: </w:t>
            </w:r>
            <w:hyperlink r:id="rId4" w:history="1">
              <w:r w:rsidRPr="00E93242">
                <w:rPr>
                  <w:rStyle w:val="Hyperlink"/>
                  <w:bCs/>
                  <w:sz w:val="14"/>
                  <w:szCs w:val="16"/>
                </w:rPr>
                <w:t>piddhaka@gmail.com</w:t>
              </w:r>
            </w:hyperlink>
          </w:p>
          <w:p w:rsidR="001C7D89" w:rsidRPr="00E93242" w:rsidRDefault="001C7D89" w:rsidP="0095658E">
            <w:pPr>
              <w:spacing w:line="204" w:lineRule="auto"/>
              <w:ind w:left="2160"/>
              <w:jc w:val="right"/>
              <w:rPr>
                <w:sz w:val="14"/>
                <w:szCs w:val="16"/>
              </w:rPr>
            </w:pPr>
            <w:hyperlink r:id="rId5" w:history="1">
              <w:r w:rsidRPr="00E93242">
                <w:rPr>
                  <w:rStyle w:val="Hyperlink"/>
                  <w:bCs/>
                  <w:sz w:val="14"/>
                  <w:szCs w:val="16"/>
                </w:rPr>
                <w:t>piddhaka@yahoo.com</w:t>
              </w:r>
            </w:hyperlink>
          </w:p>
          <w:p w:rsidR="001C7D89" w:rsidRPr="00E93242" w:rsidRDefault="001C7D89" w:rsidP="0095658E">
            <w:pPr>
              <w:pStyle w:val="BodyText"/>
              <w:spacing w:line="204" w:lineRule="auto"/>
              <w:ind w:left="2160"/>
              <w:jc w:val="right"/>
              <w:rPr>
                <w:sz w:val="14"/>
                <w:szCs w:val="16"/>
              </w:rPr>
            </w:pPr>
            <w:r w:rsidRPr="00E93242">
              <w:rPr>
                <w:sz w:val="14"/>
                <w:szCs w:val="16"/>
              </w:rPr>
              <w:t xml:space="preserve">Web: </w:t>
            </w:r>
            <w:hyperlink r:id="rId6" w:history="1">
              <w:r w:rsidRPr="00E93242">
                <w:rPr>
                  <w:rStyle w:val="Hyperlink"/>
                  <w:bCs/>
                  <w:sz w:val="14"/>
                  <w:szCs w:val="16"/>
                </w:rPr>
                <w:t>www.pressinform.portal.</w:t>
              </w:r>
              <w:r w:rsidRPr="00E93242">
                <w:rPr>
                  <w:rStyle w:val="Hyperlink"/>
                  <w:sz w:val="14"/>
                  <w:szCs w:val="16"/>
                </w:rPr>
                <w:t>gov.bd</w:t>
              </w:r>
            </w:hyperlink>
          </w:p>
        </w:tc>
      </w:tr>
    </w:tbl>
    <w:p w:rsidR="001C7D89" w:rsidRDefault="001C7D89" w:rsidP="00E93242">
      <w:pPr>
        <w:spacing w:after="0" w:line="240" w:lineRule="auto"/>
        <w:jc w:val="center"/>
        <w:rPr>
          <w:b/>
          <w:szCs w:val="24"/>
        </w:rPr>
      </w:pPr>
      <w:r w:rsidRPr="00E93242">
        <w:rPr>
          <w:b/>
          <w:szCs w:val="24"/>
        </w:rPr>
        <w:t>News brief</w:t>
      </w:r>
    </w:p>
    <w:p w:rsidR="009118E9" w:rsidRPr="009118E9" w:rsidRDefault="009118E9" w:rsidP="00E93242">
      <w:pPr>
        <w:spacing w:after="0" w:line="240" w:lineRule="auto"/>
        <w:jc w:val="center"/>
        <w:rPr>
          <w:b/>
          <w:sz w:val="6"/>
          <w:szCs w:val="24"/>
        </w:rPr>
      </w:pPr>
    </w:p>
    <w:p w:rsidR="001C7D89" w:rsidRPr="00E93242" w:rsidRDefault="001C7D89" w:rsidP="00E93242">
      <w:pPr>
        <w:pStyle w:val="NormalWeb"/>
        <w:shd w:val="clear" w:color="auto" w:fill="FFFFFF"/>
        <w:spacing w:before="0" w:beforeAutospacing="0" w:after="0" w:afterAutospacing="0"/>
        <w:rPr>
          <w:spacing w:val="1"/>
          <w:sz w:val="20"/>
          <w:szCs w:val="22"/>
        </w:rPr>
      </w:pPr>
      <w:r w:rsidRPr="00E93242">
        <w:rPr>
          <w:spacing w:val="1"/>
          <w:sz w:val="22"/>
        </w:rPr>
        <w:tab/>
      </w:r>
      <w:r w:rsidRPr="00E93242">
        <w:rPr>
          <w:spacing w:val="1"/>
          <w:sz w:val="20"/>
          <w:szCs w:val="22"/>
        </w:rPr>
        <w:t xml:space="preserve">The nation celebrated </w:t>
      </w:r>
      <w:proofErr w:type="spellStart"/>
      <w:r w:rsidRPr="00E93242">
        <w:rPr>
          <w:spacing w:val="1"/>
          <w:sz w:val="20"/>
          <w:szCs w:val="22"/>
        </w:rPr>
        <w:t>Pahela</w:t>
      </w:r>
      <w:proofErr w:type="spellEnd"/>
      <w:r w:rsidRPr="00E93242">
        <w:rPr>
          <w:spacing w:val="1"/>
          <w:sz w:val="20"/>
          <w:szCs w:val="22"/>
        </w:rPr>
        <w:t xml:space="preserve"> </w:t>
      </w:r>
      <w:proofErr w:type="spellStart"/>
      <w:r w:rsidRPr="00E93242">
        <w:rPr>
          <w:spacing w:val="1"/>
          <w:sz w:val="20"/>
          <w:szCs w:val="22"/>
        </w:rPr>
        <w:t>Baishakh</w:t>
      </w:r>
      <w:proofErr w:type="spellEnd"/>
      <w:r w:rsidRPr="00E93242">
        <w:rPr>
          <w:spacing w:val="1"/>
          <w:sz w:val="20"/>
          <w:szCs w:val="22"/>
        </w:rPr>
        <w:t xml:space="preserve">, the first day of </w:t>
      </w:r>
      <w:proofErr w:type="spellStart"/>
      <w:r w:rsidRPr="00E93242">
        <w:rPr>
          <w:spacing w:val="1"/>
          <w:sz w:val="20"/>
          <w:szCs w:val="22"/>
        </w:rPr>
        <w:t>Bangla</w:t>
      </w:r>
      <w:proofErr w:type="spellEnd"/>
      <w:r w:rsidRPr="00E93242">
        <w:rPr>
          <w:spacing w:val="1"/>
          <w:sz w:val="20"/>
          <w:szCs w:val="22"/>
        </w:rPr>
        <w:t xml:space="preserve"> calendar, on Friday amid traditional festivities and enthusiasm, with a fresh vow to eliminate extremism from the country.</w:t>
      </w:r>
    </w:p>
    <w:p w:rsidR="001C7D89" w:rsidRPr="00E93242" w:rsidRDefault="001C7D89" w:rsidP="00E93242">
      <w:pPr>
        <w:pStyle w:val="NormalWeb"/>
        <w:shd w:val="clear" w:color="auto" w:fill="FFFFFF"/>
        <w:spacing w:before="0" w:beforeAutospacing="0" w:after="0" w:afterAutospacing="0"/>
        <w:rPr>
          <w:sz w:val="20"/>
          <w:szCs w:val="22"/>
          <w:shd w:val="clear" w:color="auto" w:fill="FFFFFF"/>
        </w:rPr>
      </w:pPr>
      <w:r w:rsidRPr="00E93242">
        <w:rPr>
          <w:spacing w:val="1"/>
          <w:sz w:val="20"/>
          <w:szCs w:val="22"/>
        </w:rPr>
        <w:tab/>
        <w:t xml:space="preserve">Prime Minister Sheikh </w:t>
      </w:r>
      <w:proofErr w:type="spellStart"/>
      <w:r w:rsidRPr="00E93242">
        <w:rPr>
          <w:spacing w:val="1"/>
          <w:sz w:val="20"/>
          <w:szCs w:val="22"/>
        </w:rPr>
        <w:t>Hasina</w:t>
      </w:r>
      <w:proofErr w:type="spellEnd"/>
      <w:r w:rsidRPr="00E93242">
        <w:rPr>
          <w:spacing w:val="1"/>
          <w:sz w:val="20"/>
          <w:szCs w:val="22"/>
        </w:rPr>
        <w:t xml:space="preserve"> on Friday expressed her firm optimism that Bangladesh would advance further and the countrymen would get a beautiful life in </w:t>
      </w:r>
      <w:proofErr w:type="spellStart"/>
      <w:r w:rsidRPr="00E93242">
        <w:rPr>
          <w:spacing w:val="1"/>
          <w:sz w:val="20"/>
          <w:szCs w:val="22"/>
        </w:rPr>
        <w:t>Bangla</w:t>
      </w:r>
      <w:proofErr w:type="spellEnd"/>
      <w:r w:rsidRPr="00E93242">
        <w:rPr>
          <w:spacing w:val="1"/>
          <w:sz w:val="20"/>
          <w:szCs w:val="22"/>
        </w:rPr>
        <w:t xml:space="preserve"> </w:t>
      </w:r>
      <w:proofErr w:type="spellStart"/>
      <w:r w:rsidRPr="00E93242">
        <w:rPr>
          <w:spacing w:val="1"/>
          <w:sz w:val="20"/>
          <w:szCs w:val="22"/>
        </w:rPr>
        <w:t>Nababarsha</w:t>
      </w:r>
      <w:proofErr w:type="spellEnd"/>
      <w:r w:rsidRPr="00E93242">
        <w:rPr>
          <w:spacing w:val="1"/>
          <w:sz w:val="20"/>
          <w:szCs w:val="22"/>
        </w:rPr>
        <w:t xml:space="preserve">. The Prime Minister expressed the optimism while exchanging </w:t>
      </w:r>
      <w:proofErr w:type="spellStart"/>
      <w:r w:rsidRPr="00E93242">
        <w:rPr>
          <w:spacing w:val="1"/>
          <w:sz w:val="20"/>
          <w:szCs w:val="22"/>
        </w:rPr>
        <w:t>Bangla</w:t>
      </w:r>
      <w:proofErr w:type="spellEnd"/>
      <w:r w:rsidRPr="00E93242">
        <w:rPr>
          <w:spacing w:val="1"/>
          <w:sz w:val="20"/>
          <w:szCs w:val="22"/>
        </w:rPr>
        <w:t xml:space="preserve"> </w:t>
      </w:r>
      <w:proofErr w:type="spellStart"/>
      <w:r w:rsidRPr="00E93242">
        <w:rPr>
          <w:spacing w:val="1"/>
          <w:sz w:val="20"/>
          <w:szCs w:val="22"/>
        </w:rPr>
        <w:t>Nababarsha</w:t>
      </w:r>
      <w:proofErr w:type="spellEnd"/>
      <w:r w:rsidRPr="00E93242">
        <w:rPr>
          <w:spacing w:val="1"/>
          <w:sz w:val="20"/>
          <w:szCs w:val="22"/>
        </w:rPr>
        <w:t xml:space="preserve"> 1424 greetings with a cross section of people including leaders and workers of her party at the </w:t>
      </w:r>
      <w:proofErr w:type="spellStart"/>
      <w:r w:rsidRPr="00E93242">
        <w:rPr>
          <w:spacing w:val="1"/>
          <w:sz w:val="20"/>
          <w:szCs w:val="22"/>
        </w:rPr>
        <w:t>Ganabhaban</w:t>
      </w:r>
      <w:proofErr w:type="spellEnd"/>
      <w:r w:rsidRPr="00E93242">
        <w:rPr>
          <w:spacing w:val="1"/>
          <w:sz w:val="20"/>
          <w:szCs w:val="22"/>
        </w:rPr>
        <w:t>.</w:t>
      </w:r>
    </w:p>
    <w:p w:rsidR="001C7D89" w:rsidRPr="00E93242" w:rsidRDefault="001C7D89" w:rsidP="001C7D89">
      <w:pPr>
        <w:pStyle w:val="Heading2"/>
        <w:spacing w:before="0"/>
        <w:rPr>
          <w:rFonts w:ascii="Times New Roman" w:hAnsi="Times New Roman" w:cs="Times New Roman"/>
          <w:b w:val="0"/>
          <w:i w:val="0"/>
          <w:sz w:val="20"/>
          <w:szCs w:val="22"/>
          <w:shd w:val="clear" w:color="auto" w:fill="FFFFFF"/>
        </w:rPr>
      </w:pPr>
      <w:r w:rsidRPr="00E93242">
        <w:rPr>
          <w:rFonts w:ascii="Times New Roman" w:hAnsi="Times New Roman" w:cs="Times New Roman"/>
          <w:b w:val="0"/>
          <w:bCs w:val="0"/>
          <w:i w:val="0"/>
          <w:sz w:val="20"/>
          <w:szCs w:val="22"/>
        </w:rPr>
        <w:tab/>
        <w:t xml:space="preserve">Amid the Chief Justice's remarks that an attempt to create a chasm between the judiciary and the administration exists, Prime Minister Sheikh </w:t>
      </w:r>
      <w:proofErr w:type="spellStart"/>
      <w:r w:rsidRPr="00E93242">
        <w:rPr>
          <w:rFonts w:ascii="Times New Roman" w:hAnsi="Times New Roman" w:cs="Times New Roman"/>
          <w:b w:val="0"/>
          <w:bCs w:val="0"/>
          <w:i w:val="0"/>
          <w:sz w:val="20"/>
          <w:szCs w:val="22"/>
        </w:rPr>
        <w:t>Hasina</w:t>
      </w:r>
      <w:proofErr w:type="spellEnd"/>
      <w:r w:rsidRPr="00E93242">
        <w:rPr>
          <w:rFonts w:ascii="Times New Roman" w:hAnsi="Times New Roman" w:cs="Times New Roman"/>
          <w:b w:val="0"/>
          <w:bCs w:val="0"/>
          <w:i w:val="0"/>
          <w:sz w:val="20"/>
          <w:szCs w:val="22"/>
        </w:rPr>
        <w:t xml:space="preserve"> said a conflict is not expected. The </w:t>
      </w:r>
      <w:r w:rsidRPr="00E93242">
        <w:rPr>
          <w:rFonts w:ascii="Times New Roman" w:hAnsi="Times New Roman" w:cs="Times New Roman"/>
          <w:b w:val="0"/>
          <w:i w:val="0"/>
          <w:sz w:val="20"/>
          <w:szCs w:val="22"/>
          <w:shd w:val="clear" w:color="auto" w:fill="FFFFFF"/>
        </w:rPr>
        <w:t xml:space="preserve">Prime Minister laid high importance on consensus and good relations among the three state organs which have to work as complementary to each other. ‘Here we expect a situation where the three organs of the state — executive, legislature and judiciary — would not supersede each other or show their strength to each other,’ she said. The three organs should have respect to each other, she said while inaugurating the newly constructed Judges Complex, a residential complex for Supreme Court judges, in Dhaka. Later, the Prime Minister inaugurated 25-storey commercial building of Bangladesh Shipping Corporation at </w:t>
      </w:r>
      <w:proofErr w:type="spellStart"/>
      <w:r w:rsidRPr="00E93242">
        <w:rPr>
          <w:rFonts w:ascii="Times New Roman" w:hAnsi="Times New Roman" w:cs="Times New Roman"/>
          <w:b w:val="0"/>
          <w:i w:val="0"/>
          <w:sz w:val="20"/>
          <w:szCs w:val="22"/>
          <w:shd w:val="clear" w:color="auto" w:fill="FFFFFF"/>
        </w:rPr>
        <w:t>Rajuk</w:t>
      </w:r>
      <w:proofErr w:type="spellEnd"/>
      <w:r w:rsidRPr="00E93242">
        <w:rPr>
          <w:rFonts w:ascii="Times New Roman" w:hAnsi="Times New Roman" w:cs="Times New Roman"/>
          <w:b w:val="0"/>
          <w:i w:val="0"/>
          <w:sz w:val="20"/>
          <w:szCs w:val="22"/>
          <w:shd w:val="clear" w:color="auto" w:fill="FFFFFF"/>
        </w:rPr>
        <w:t xml:space="preserve"> Avenue in the city. </w:t>
      </w:r>
    </w:p>
    <w:p w:rsidR="001C7D89" w:rsidRPr="00E93242" w:rsidRDefault="001C7D89" w:rsidP="001C7D89">
      <w:pPr>
        <w:spacing w:after="60"/>
        <w:rPr>
          <w:sz w:val="20"/>
        </w:rPr>
      </w:pPr>
      <w:r w:rsidRPr="00E93242">
        <w:rPr>
          <w:rStyle w:val="apple-converted-space"/>
          <w:sz w:val="20"/>
          <w:shd w:val="clear" w:color="auto" w:fill="FFFFFF"/>
        </w:rPr>
        <w:tab/>
      </w:r>
      <w:r w:rsidRPr="00E93242">
        <w:rPr>
          <w:sz w:val="20"/>
          <w:shd w:val="clear" w:color="auto" w:fill="FFFFFF"/>
        </w:rPr>
        <w:t xml:space="preserve">President M Abdul </w:t>
      </w:r>
      <w:proofErr w:type="spellStart"/>
      <w:r w:rsidRPr="00E93242">
        <w:rPr>
          <w:sz w:val="20"/>
          <w:shd w:val="clear" w:color="auto" w:fill="FFFFFF"/>
        </w:rPr>
        <w:t>Hamid</w:t>
      </w:r>
      <w:proofErr w:type="spellEnd"/>
      <w:r w:rsidRPr="00E93242">
        <w:rPr>
          <w:sz w:val="20"/>
          <w:shd w:val="clear" w:color="auto" w:fill="FFFFFF"/>
        </w:rPr>
        <w:t xml:space="preserve"> last night hosted a reception at </w:t>
      </w:r>
      <w:proofErr w:type="spellStart"/>
      <w:r w:rsidRPr="00E93242">
        <w:rPr>
          <w:sz w:val="20"/>
          <w:shd w:val="clear" w:color="auto" w:fill="FFFFFF"/>
        </w:rPr>
        <w:t>Bangabhaban</w:t>
      </w:r>
      <w:proofErr w:type="spellEnd"/>
      <w:r w:rsidRPr="00E93242">
        <w:rPr>
          <w:sz w:val="20"/>
          <w:shd w:val="clear" w:color="auto" w:fill="FFFFFF"/>
        </w:rPr>
        <w:t xml:space="preserve"> on the occasion of </w:t>
      </w:r>
      <w:proofErr w:type="spellStart"/>
      <w:r w:rsidRPr="00E93242">
        <w:rPr>
          <w:sz w:val="20"/>
          <w:shd w:val="clear" w:color="auto" w:fill="FFFFFF"/>
        </w:rPr>
        <w:t>Bangla</w:t>
      </w:r>
      <w:proofErr w:type="spellEnd"/>
      <w:r w:rsidRPr="00E93242">
        <w:rPr>
          <w:sz w:val="20"/>
          <w:shd w:val="clear" w:color="auto" w:fill="FFFFFF"/>
        </w:rPr>
        <w:t xml:space="preserve"> New Year-1424.The President exchanged greetings with the guests at the </w:t>
      </w:r>
      <w:proofErr w:type="spellStart"/>
      <w:r w:rsidRPr="00E93242">
        <w:rPr>
          <w:sz w:val="20"/>
          <w:shd w:val="clear" w:color="auto" w:fill="FFFFFF"/>
        </w:rPr>
        <w:t>Darbar</w:t>
      </w:r>
      <w:proofErr w:type="spellEnd"/>
      <w:r w:rsidRPr="00E93242">
        <w:rPr>
          <w:sz w:val="20"/>
          <w:shd w:val="clear" w:color="auto" w:fill="FFFFFF"/>
        </w:rPr>
        <w:t xml:space="preserve"> Hall of </w:t>
      </w:r>
      <w:proofErr w:type="spellStart"/>
      <w:r w:rsidRPr="00E93242">
        <w:rPr>
          <w:sz w:val="20"/>
          <w:shd w:val="clear" w:color="auto" w:fill="FFFFFF"/>
        </w:rPr>
        <w:t>Bangabhaban</w:t>
      </w:r>
      <w:proofErr w:type="spellEnd"/>
      <w:r w:rsidRPr="00E93242">
        <w:rPr>
          <w:sz w:val="20"/>
          <w:shd w:val="clear" w:color="auto" w:fill="FFFFFF"/>
        </w:rPr>
        <w:t>.</w:t>
      </w:r>
      <w:r w:rsidRPr="00E93242">
        <w:rPr>
          <w:rStyle w:val="apple-converted-space"/>
          <w:sz w:val="20"/>
          <w:shd w:val="clear" w:color="auto" w:fill="FFFFFF"/>
        </w:rPr>
        <w:t> </w:t>
      </w:r>
      <w:r w:rsidRPr="00E93242">
        <w:rPr>
          <w:sz w:val="20"/>
          <w:shd w:val="clear" w:color="auto" w:fill="FFFFFF"/>
        </w:rPr>
        <w:t>The President hoped that Bangladesh would go ahead overcoming all barriers and obstacles faced earlier.</w:t>
      </w:r>
      <w:r w:rsidRPr="00E93242">
        <w:rPr>
          <w:rStyle w:val="apple-converted-space"/>
          <w:sz w:val="20"/>
          <w:shd w:val="clear" w:color="auto" w:fill="FFFFFF"/>
        </w:rPr>
        <w:t> </w:t>
      </w:r>
    </w:p>
    <w:p w:rsidR="001C7D89" w:rsidRPr="00E93242" w:rsidRDefault="001C7D89" w:rsidP="001C7D89">
      <w:pPr>
        <w:pStyle w:val="Heading2"/>
        <w:spacing w:before="0"/>
        <w:rPr>
          <w:rFonts w:ascii="Times New Roman" w:hAnsi="Times New Roman" w:cs="Times New Roman"/>
          <w:b w:val="0"/>
          <w:bCs w:val="0"/>
          <w:i w:val="0"/>
          <w:sz w:val="20"/>
          <w:szCs w:val="22"/>
        </w:rPr>
      </w:pPr>
      <w:r w:rsidRPr="00E93242">
        <w:rPr>
          <w:rFonts w:ascii="Times New Roman" w:hAnsi="Times New Roman" w:cs="Times New Roman"/>
          <w:b w:val="0"/>
          <w:bCs w:val="0"/>
          <w:i w:val="0"/>
          <w:sz w:val="20"/>
          <w:szCs w:val="22"/>
        </w:rPr>
        <w:tab/>
        <w:t xml:space="preserve">Prime Minister Sheikh </w:t>
      </w:r>
      <w:proofErr w:type="spellStart"/>
      <w:r w:rsidRPr="00E93242">
        <w:rPr>
          <w:rFonts w:ascii="Times New Roman" w:hAnsi="Times New Roman" w:cs="Times New Roman"/>
          <w:b w:val="0"/>
          <w:bCs w:val="0"/>
          <w:i w:val="0"/>
          <w:sz w:val="20"/>
          <w:szCs w:val="22"/>
        </w:rPr>
        <w:t>Hasina</w:t>
      </w:r>
      <w:proofErr w:type="spellEnd"/>
      <w:r w:rsidRPr="00E93242">
        <w:rPr>
          <w:rFonts w:ascii="Times New Roman" w:hAnsi="Times New Roman" w:cs="Times New Roman"/>
          <w:b w:val="0"/>
          <w:bCs w:val="0"/>
          <w:i w:val="0"/>
          <w:sz w:val="20"/>
          <w:szCs w:val="22"/>
        </w:rPr>
        <w:t xml:space="preserve"> yesterday said the members of parliament who are not living in the allotted Nam flats to quit those, or else they will be left out of the allotment list. The Prime Minister was inaugurating newly constructed residential buildings for the officials and employees of Bangladesh </w:t>
      </w:r>
      <w:proofErr w:type="spellStart"/>
      <w:r w:rsidRPr="00E93242">
        <w:rPr>
          <w:rFonts w:ascii="Times New Roman" w:hAnsi="Times New Roman" w:cs="Times New Roman"/>
          <w:b w:val="0"/>
          <w:bCs w:val="0"/>
          <w:i w:val="0"/>
          <w:sz w:val="20"/>
          <w:szCs w:val="22"/>
        </w:rPr>
        <w:t>Jatiya</w:t>
      </w:r>
      <w:proofErr w:type="spellEnd"/>
      <w:r w:rsidRPr="00E93242">
        <w:rPr>
          <w:rFonts w:ascii="Times New Roman" w:hAnsi="Times New Roman" w:cs="Times New Roman"/>
          <w:b w:val="0"/>
          <w:bCs w:val="0"/>
          <w:i w:val="0"/>
          <w:sz w:val="20"/>
          <w:szCs w:val="22"/>
        </w:rPr>
        <w:t xml:space="preserve"> </w:t>
      </w:r>
      <w:proofErr w:type="spellStart"/>
      <w:r w:rsidRPr="00E93242">
        <w:rPr>
          <w:rFonts w:ascii="Times New Roman" w:hAnsi="Times New Roman" w:cs="Times New Roman"/>
          <w:b w:val="0"/>
          <w:bCs w:val="0"/>
          <w:i w:val="0"/>
          <w:sz w:val="20"/>
          <w:szCs w:val="22"/>
        </w:rPr>
        <w:t>Sangbad</w:t>
      </w:r>
      <w:proofErr w:type="spellEnd"/>
      <w:r w:rsidRPr="00E93242">
        <w:rPr>
          <w:rFonts w:ascii="Times New Roman" w:hAnsi="Times New Roman" w:cs="Times New Roman"/>
          <w:b w:val="0"/>
          <w:bCs w:val="0"/>
          <w:i w:val="0"/>
          <w:sz w:val="20"/>
          <w:szCs w:val="22"/>
        </w:rPr>
        <w:t xml:space="preserve"> Secretariat at </w:t>
      </w:r>
      <w:proofErr w:type="spellStart"/>
      <w:r w:rsidRPr="00E93242">
        <w:rPr>
          <w:rFonts w:ascii="Times New Roman" w:hAnsi="Times New Roman" w:cs="Times New Roman"/>
          <w:b w:val="0"/>
          <w:bCs w:val="0"/>
          <w:i w:val="0"/>
          <w:sz w:val="20"/>
          <w:szCs w:val="22"/>
        </w:rPr>
        <w:t>Sher</w:t>
      </w:r>
      <w:proofErr w:type="spellEnd"/>
      <w:r w:rsidRPr="00E93242">
        <w:rPr>
          <w:rFonts w:ascii="Times New Roman" w:hAnsi="Times New Roman" w:cs="Times New Roman"/>
          <w:b w:val="0"/>
          <w:bCs w:val="0"/>
          <w:i w:val="0"/>
          <w:sz w:val="20"/>
          <w:szCs w:val="22"/>
        </w:rPr>
        <w:t xml:space="preserve">-e </w:t>
      </w:r>
      <w:proofErr w:type="spellStart"/>
      <w:r w:rsidRPr="00E93242">
        <w:rPr>
          <w:rFonts w:ascii="Times New Roman" w:hAnsi="Times New Roman" w:cs="Times New Roman"/>
          <w:b w:val="0"/>
          <w:bCs w:val="0"/>
          <w:i w:val="0"/>
          <w:sz w:val="20"/>
          <w:szCs w:val="22"/>
        </w:rPr>
        <w:t>Bangla</w:t>
      </w:r>
      <w:proofErr w:type="spellEnd"/>
      <w:r w:rsidRPr="00E93242">
        <w:rPr>
          <w:rFonts w:ascii="Times New Roman" w:hAnsi="Times New Roman" w:cs="Times New Roman"/>
          <w:b w:val="0"/>
          <w:bCs w:val="0"/>
          <w:i w:val="0"/>
          <w:sz w:val="20"/>
          <w:szCs w:val="22"/>
        </w:rPr>
        <w:t xml:space="preserve"> Nagar in the city.</w:t>
      </w:r>
    </w:p>
    <w:p w:rsidR="001C7D89" w:rsidRPr="00E93242" w:rsidRDefault="001C7D89" w:rsidP="001C7D89">
      <w:pPr>
        <w:spacing w:after="60"/>
        <w:rPr>
          <w:sz w:val="20"/>
          <w:shd w:val="clear" w:color="auto" w:fill="FFFFFF"/>
        </w:rPr>
      </w:pPr>
      <w:r w:rsidRPr="00E93242">
        <w:rPr>
          <w:sz w:val="20"/>
          <w:shd w:val="clear" w:color="auto" w:fill="FFFFFF"/>
        </w:rPr>
        <w:tab/>
        <w:t xml:space="preserve">Bangladesh Railway will construct double track standard gauge lines on the Dhaka-Chittagong section via </w:t>
      </w:r>
      <w:proofErr w:type="spellStart"/>
      <w:r w:rsidRPr="00E93242">
        <w:rPr>
          <w:sz w:val="20"/>
          <w:shd w:val="clear" w:color="auto" w:fill="FFFFFF"/>
        </w:rPr>
        <w:t>Comilla</w:t>
      </w:r>
      <w:proofErr w:type="spellEnd"/>
      <w:r w:rsidRPr="00E93242">
        <w:rPr>
          <w:sz w:val="20"/>
          <w:shd w:val="clear" w:color="auto" w:fill="FFFFFF"/>
        </w:rPr>
        <w:t xml:space="preserve"> at a cost of </w:t>
      </w:r>
      <w:proofErr w:type="spellStart"/>
      <w:r w:rsidRPr="00E93242">
        <w:rPr>
          <w:sz w:val="20"/>
          <w:shd w:val="clear" w:color="auto" w:fill="FFFFFF"/>
        </w:rPr>
        <w:t>Tk</w:t>
      </w:r>
      <w:proofErr w:type="spellEnd"/>
      <w:r w:rsidRPr="00E93242">
        <w:rPr>
          <w:sz w:val="20"/>
          <w:shd w:val="clear" w:color="auto" w:fill="FFFFFF"/>
        </w:rPr>
        <w:t xml:space="preserve"> 30,955 </w:t>
      </w:r>
      <w:proofErr w:type="spellStart"/>
      <w:r w:rsidRPr="00E93242">
        <w:rPr>
          <w:sz w:val="20"/>
          <w:shd w:val="clear" w:color="auto" w:fill="FFFFFF"/>
        </w:rPr>
        <w:t>crore</w:t>
      </w:r>
      <w:proofErr w:type="spellEnd"/>
      <w:r w:rsidRPr="00E93242">
        <w:rPr>
          <w:sz w:val="20"/>
          <w:shd w:val="clear" w:color="auto" w:fill="FFFFFF"/>
        </w:rPr>
        <w:t xml:space="preserve">. Railways Minister M </w:t>
      </w:r>
      <w:proofErr w:type="spellStart"/>
      <w:r w:rsidRPr="00E93242">
        <w:rPr>
          <w:sz w:val="20"/>
          <w:shd w:val="clear" w:color="auto" w:fill="FFFFFF"/>
        </w:rPr>
        <w:t>Mazibul</w:t>
      </w:r>
      <w:proofErr w:type="spellEnd"/>
      <w:r w:rsidRPr="00E93242">
        <w:rPr>
          <w:sz w:val="20"/>
          <w:shd w:val="clear" w:color="auto" w:fill="FFFFFF"/>
        </w:rPr>
        <w:t xml:space="preserve"> </w:t>
      </w:r>
      <w:proofErr w:type="spellStart"/>
      <w:r w:rsidRPr="00E93242">
        <w:rPr>
          <w:sz w:val="20"/>
          <w:shd w:val="clear" w:color="auto" w:fill="FFFFFF"/>
        </w:rPr>
        <w:t>Hoque</w:t>
      </w:r>
      <w:proofErr w:type="spellEnd"/>
      <w:r w:rsidRPr="00E93242">
        <w:rPr>
          <w:sz w:val="20"/>
          <w:shd w:val="clear" w:color="auto" w:fill="FFFFFF"/>
        </w:rPr>
        <w:t xml:space="preserve"> told yesterday.</w:t>
      </w:r>
    </w:p>
    <w:p w:rsidR="001C7D89" w:rsidRPr="00E93242" w:rsidRDefault="001C7D89" w:rsidP="001C7D89">
      <w:pPr>
        <w:pStyle w:val="Heading2"/>
        <w:spacing w:before="0"/>
        <w:rPr>
          <w:rFonts w:ascii="Times New Roman" w:hAnsi="Times New Roman" w:cs="Times New Roman"/>
          <w:b w:val="0"/>
          <w:i w:val="0"/>
          <w:sz w:val="20"/>
          <w:szCs w:val="22"/>
          <w:shd w:val="clear" w:color="auto" w:fill="FFFFFF"/>
        </w:rPr>
      </w:pPr>
      <w:r w:rsidRPr="00E93242">
        <w:rPr>
          <w:rFonts w:ascii="Times New Roman" w:hAnsi="Times New Roman" w:cs="Times New Roman"/>
          <w:b w:val="0"/>
          <w:bCs w:val="0"/>
          <w:i w:val="0"/>
          <w:sz w:val="20"/>
          <w:szCs w:val="22"/>
        </w:rPr>
        <w:tab/>
      </w:r>
      <w:r w:rsidRPr="00E93242">
        <w:rPr>
          <w:rStyle w:val="apple-converted-space"/>
          <w:rFonts w:ascii="Times New Roman" w:eastAsiaTheme="majorEastAsia" w:hAnsi="Times New Roman" w:cs="Times New Roman"/>
          <w:b w:val="0"/>
          <w:bCs w:val="0"/>
          <w:i w:val="0"/>
          <w:sz w:val="20"/>
          <w:szCs w:val="22"/>
        </w:rPr>
        <w:t> </w:t>
      </w:r>
      <w:r w:rsidRPr="00E93242">
        <w:rPr>
          <w:rFonts w:ascii="Times New Roman" w:hAnsi="Times New Roman" w:cs="Times New Roman"/>
          <w:b w:val="0"/>
          <w:i w:val="0"/>
          <w:sz w:val="20"/>
          <w:szCs w:val="22"/>
          <w:shd w:val="clear" w:color="auto" w:fill="FFFFFF"/>
        </w:rPr>
        <w:t xml:space="preserve">Russia wants Bangladesh join its fight against international terrorism as Russia </w:t>
      </w:r>
      <w:proofErr w:type="spellStart"/>
      <w:r w:rsidRPr="00E93242">
        <w:rPr>
          <w:rFonts w:ascii="Times New Roman" w:hAnsi="Times New Roman" w:cs="Times New Roman"/>
          <w:b w:val="0"/>
          <w:i w:val="0"/>
          <w:sz w:val="20"/>
          <w:szCs w:val="22"/>
          <w:shd w:val="clear" w:color="auto" w:fill="FFFFFF"/>
        </w:rPr>
        <w:t>favours</w:t>
      </w:r>
      <w:proofErr w:type="spellEnd"/>
      <w:r w:rsidRPr="00E93242">
        <w:rPr>
          <w:rFonts w:ascii="Times New Roman" w:hAnsi="Times New Roman" w:cs="Times New Roman"/>
          <w:b w:val="0"/>
          <w:i w:val="0"/>
          <w:sz w:val="20"/>
          <w:szCs w:val="22"/>
          <w:shd w:val="clear" w:color="auto" w:fill="FFFFFF"/>
        </w:rPr>
        <w:t xml:space="preserve"> a broad and effective anti-extremists front to deal with the global problem. ‘We look forward to it gaining more and more supporters. Bangladesh, of course, is one such a country,’ said Foreign Minister Sergey </w:t>
      </w:r>
      <w:proofErr w:type="spellStart"/>
      <w:r w:rsidRPr="00E93242">
        <w:rPr>
          <w:rFonts w:ascii="Times New Roman" w:hAnsi="Times New Roman" w:cs="Times New Roman"/>
          <w:b w:val="0"/>
          <w:i w:val="0"/>
          <w:sz w:val="20"/>
          <w:szCs w:val="22"/>
          <w:shd w:val="clear" w:color="auto" w:fill="FFFFFF"/>
        </w:rPr>
        <w:t>Lavrov</w:t>
      </w:r>
      <w:proofErr w:type="spellEnd"/>
      <w:r w:rsidRPr="00E93242">
        <w:rPr>
          <w:rFonts w:ascii="Times New Roman" w:hAnsi="Times New Roman" w:cs="Times New Roman"/>
          <w:b w:val="0"/>
          <w:i w:val="0"/>
          <w:sz w:val="20"/>
          <w:szCs w:val="22"/>
          <w:shd w:val="clear" w:color="auto" w:fill="FFFFFF"/>
        </w:rPr>
        <w:t xml:space="preserve">. He said Bangladesh and Russia share a common view about the 'lack of an alternative' to </w:t>
      </w:r>
      <w:proofErr w:type="spellStart"/>
      <w:r w:rsidRPr="00E93242">
        <w:rPr>
          <w:rFonts w:ascii="Times New Roman" w:hAnsi="Times New Roman" w:cs="Times New Roman"/>
          <w:b w:val="0"/>
          <w:i w:val="0"/>
          <w:sz w:val="20"/>
          <w:szCs w:val="22"/>
          <w:shd w:val="clear" w:color="auto" w:fill="FFFFFF"/>
        </w:rPr>
        <w:t>harmonising</w:t>
      </w:r>
      <w:proofErr w:type="spellEnd"/>
      <w:r w:rsidRPr="00E93242">
        <w:rPr>
          <w:rFonts w:ascii="Times New Roman" w:hAnsi="Times New Roman" w:cs="Times New Roman"/>
          <w:b w:val="0"/>
          <w:i w:val="0"/>
          <w:sz w:val="20"/>
          <w:szCs w:val="22"/>
          <w:shd w:val="clear" w:color="auto" w:fill="FFFFFF"/>
        </w:rPr>
        <w:t xml:space="preserve"> the efforts of all countries in fighting international extremism. The Russian Foreign Minister said this at a joint news conference in Moscow following talks with Bangladesh Foreign Minister AH </w:t>
      </w:r>
      <w:proofErr w:type="spellStart"/>
      <w:r w:rsidRPr="00E93242">
        <w:rPr>
          <w:rFonts w:ascii="Times New Roman" w:hAnsi="Times New Roman" w:cs="Times New Roman"/>
          <w:b w:val="0"/>
          <w:i w:val="0"/>
          <w:sz w:val="20"/>
          <w:szCs w:val="22"/>
          <w:shd w:val="clear" w:color="auto" w:fill="FFFFFF"/>
        </w:rPr>
        <w:t>Mahmood</w:t>
      </w:r>
      <w:proofErr w:type="spellEnd"/>
      <w:r w:rsidRPr="00E93242">
        <w:rPr>
          <w:rFonts w:ascii="Times New Roman" w:hAnsi="Times New Roman" w:cs="Times New Roman"/>
          <w:b w:val="0"/>
          <w:i w:val="0"/>
          <w:sz w:val="20"/>
          <w:szCs w:val="22"/>
          <w:shd w:val="clear" w:color="auto" w:fill="FFFFFF"/>
        </w:rPr>
        <w:t xml:space="preserve"> Ali on Thursday. </w:t>
      </w:r>
    </w:p>
    <w:p w:rsidR="001C7D89" w:rsidRPr="00E93242" w:rsidRDefault="001C7D89" w:rsidP="001C7D89">
      <w:pPr>
        <w:spacing w:after="60"/>
        <w:rPr>
          <w:sz w:val="20"/>
        </w:rPr>
      </w:pPr>
      <w:r w:rsidRPr="00E93242">
        <w:rPr>
          <w:sz w:val="20"/>
          <w:shd w:val="clear" w:color="auto" w:fill="FFFFFF"/>
        </w:rPr>
        <w:tab/>
        <w:t xml:space="preserve">Prime Minister Sheikh </w:t>
      </w:r>
      <w:proofErr w:type="spellStart"/>
      <w:r w:rsidRPr="00E93242">
        <w:rPr>
          <w:sz w:val="20"/>
          <w:shd w:val="clear" w:color="auto" w:fill="FFFFFF"/>
        </w:rPr>
        <w:t>Hasina</w:t>
      </w:r>
      <w:proofErr w:type="spellEnd"/>
      <w:r w:rsidRPr="00E93242">
        <w:rPr>
          <w:sz w:val="20"/>
          <w:shd w:val="clear" w:color="auto" w:fill="FFFFFF"/>
        </w:rPr>
        <w:t xml:space="preserve"> has officially invited her Russian counterpart Dmitry </w:t>
      </w:r>
      <w:proofErr w:type="spellStart"/>
      <w:r w:rsidRPr="00E93242">
        <w:rPr>
          <w:sz w:val="20"/>
          <w:shd w:val="clear" w:color="auto" w:fill="FFFFFF"/>
        </w:rPr>
        <w:t>Medvedev</w:t>
      </w:r>
      <w:proofErr w:type="spellEnd"/>
      <w:r w:rsidRPr="00E93242">
        <w:rPr>
          <w:sz w:val="20"/>
          <w:shd w:val="clear" w:color="auto" w:fill="FFFFFF"/>
        </w:rPr>
        <w:t xml:space="preserve"> to visit Bangladesh marking the 45th anniversary of diplomatic relations between Bangladesh and Russia. Foreign Minister AH </w:t>
      </w:r>
      <w:proofErr w:type="spellStart"/>
      <w:r w:rsidRPr="00E93242">
        <w:rPr>
          <w:sz w:val="20"/>
          <w:shd w:val="clear" w:color="auto" w:fill="FFFFFF"/>
        </w:rPr>
        <w:t>Mahmood</w:t>
      </w:r>
      <w:proofErr w:type="spellEnd"/>
      <w:r w:rsidRPr="00E93242">
        <w:rPr>
          <w:sz w:val="20"/>
          <w:shd w:val="clear" w:color="auto" w:fill="FFFFFF"/>
        </w:rPr>
        <w:t xml:space="preserve"> Ali on Thursday handed over a personal letter from the Prime Minister, addressed to Dmitry </w:t>
      </w:r>
      <w:proofErr w:type="spellStart"/>
      <w:r w:rsidRPr="00E93242">
        <w:rPr>
          <w:sz w:val="20"/>
          <w:shd w:val="clear" w:color="auto" w:fill="FFFFFF"/>
        </w:rPr>
        <w:t>Medvedev</w:t>
      </w:r>
      <w:proofErr w:type="spellEnd"/>
      <w:r w:rsidRPr="00E93242">
        <w:rPr>
          <w:sz w:val="20"/>
          <w:shd w:val="clear" w:color="auto" w:fill="FFFFFF"/>
        </w:rPr>
        <w:t xml:space="preserve">, to Russian Foreign Minister Sergey </w:t>
      </w:r>
      <w:proofErr w:type="spellStart"/>
      <w:r w:rsidRPr="00E93242">
        <w:rPr>
          <w:sz w:val="20"/>
          <w:shd w:val="clear" w:color="auto" w:fill="FFFFFF"/>
        </w:rPr>
        <w:t>Lavrov</w:t>
      </w:r>
      <w:proofErr w:type="spellEnd"/>
      <w:r w:rsidRPr="00E93242">
        <w:rPr>
          <w:sz w:val="20"/>
          <w:shd w:val="clear" w:color="auto" w:fill="FFFFFF"/>
        </w:rPr>
        <w:t xml:space="preserve"> in Moscow.</w:t>
      </w:r>
    </w:p>
    <w:p w:rsidR="001C7D89" w:rsidRPr="00E93242" w:rsidRDefault="001C7D89" w:rsidP="001C7D89">
      <w:pPr>
        <w:spacing w:after="60"/>
        <w:rPr>
          <w:sz w:val="20"/>
          <w:shd w:val="clear" w:color="auto" w:fill="FFFFFF"/>
        </w:rPr>
      </w:pPr>
      <w:r w:rsidRPr="00E93242">
        <w:rPr>
          <w:sz w:val="20"/>
          <w:shd w:val="clear" w:color="auto" w:fill="FFFFFF"/>
        </w:rPr>
        <w:tab/>
        <w:t xml:space="preserve">The Prime Minister’s Office has formed a committee to examine the necessity for guidelines on investment by Bangladeshi companies in foreign countries as local investors have been facing difficulty in making investment abroad in absence of such </w:t>
      </w:r>
      <w:proofErr w:type="spellStart"/>
      <w:r w:rsidRPr="00E93242">
        <w:rPr>
          <w:sz w:val="20"/>
          <w:shd w:val="clear" w:color="auto" w:fill="FFFFFF"/>
        </w:rPr>
        <w:t>guidelines.The</w:t>
      </w:r>
      <w:proofErr w:type="spellEnd"/>
      <w:r w:rsidRPr="00E93242">
        <w:rPr>
          <w:sz w:val="20"/>
          <w:shd w:val="clear" w:color="auto" w:fill="FFFFFF"/>
        </w:rPr>
        <w:t xml:space="preserve"> committee headed by Bangladesh Investment Development Authority executive member </w:t>
      </w:r>
      <w:proofErr w:type="spellStart"/>
      <w:r w:rsidRPr="00E93242">
        <w:rPr>
          <w:sz w:val="20"/>
          <w:shd w:val="clear" w:color="auto" w:fill="FFFFFF"/>
        </w:rPr>
        <w:t>Ajit</w:t>
      </w:r>
      <w:proofErr w:type="spellEnd"/>
      <w:r w:rsidRPr="00E93242">
        <w:rPr>
          <w:sz w:val="20"/>
          <w:shd w:val="clear" w:color="auto" w:fill="FFFFFF"/>
        </w:rPr>
        <w:t xml:space="preserve"> Kumar Paul will assess the need for the guidelines after </w:t>
      </w:r>
      <w:proofErr w:type="spellStart"/>
      <w:r w:rsidRPr="00E93242">
        <w:rPr>
          <w:sz w:val="20"/>
          <w:shd w:val="clear" w:color="auto" w:fill="FFFFFF"/>
        </w:rPr>
        <w:t>analysing</w:t>
      </w:r>
      <w:proofErr w:type="spellEnd"/>
      <w:r w:rsidRPr="00E93242">
        <w:rPr>
          <w:sz w:val="20"/>
          <w:shd w:val="clear" w:color="auto" w:fill="FFFFFF"/>
        </w:rPr>
        <w:t xml:space="preserve"> data and documents related to investment in foreign countries by local investors. </w:t>
      </w:r>
    </w:p>
    <w:p w:rsidR="001C7D89" w:rsidRPr="00E93242" w:rsidRDefault="001C7D89" w:rsidP="001C7D89">
      <w:pPr>
        <w:pStyle w:val="NormalWeb"/>
        <w:shd w:val="clear" w:color="auto" w:fill="FFFFFF"/>
        <w:spacing w:before="0" w:beforeAutospacing="0" w:after="60" w:afterAutospacing="0"/>
        <w:rPr>
          <w:rStyle w:val="apple-converted-space"/>
          <w:rFonts w:eastAsiaTheme="majorEastAsia"/>
          <w:sz w:val="20"/>
          <w:szCs w:val="22"/>
          <w:shd w:val="clear" w:color="auto" w:fill="FFFFFF"/>
        </w:rPr>
      </w:pPr>
      <w:r w:rsidRPr="00E93242">
        <w:rPr>
          <w:sz w:val="20"/>
          <w:szCs w:val="22"/>
          <w:shd w:val="clear" w:color="auto" w:fill="FFFFFF"/>
        </w:rPr>
        <w:tab/>
        <w:t xml:space="preserve">Election Commission is all set to hold the Union </w:t>
      </w:r>
      <w:proofErr w:type="spellStart"/>
      <w:r w:rsidRPr="00E93242">
        <w:rPr>
          <w:sz w:val="20"/>
          <w:szCs w:val="22"/>
          <w:shd w:val="clear" w:color="auto" w:fill="FFFFFF"/>
        </w:rPr>
        <w:t>Parishad</w:t>
      </w:r>
      <w:proofErr w:type="spellEnd"/>
      <w:r w:rsidRPr="00E93242">
        <w:rPr>
          <w:sz w:val="20"/>
          <w:szCs w:val="22"/>
          <w:shd w:val="clear" w:color="auto" w:fill="FFFFFF"/>
        </w:rPr>
        <w:t xml:space="preserve"> (UP) elections across the country today. The voting will take place from 8am to 4pm at 155 union councils.</w:t>
      </w:r>
      <w:r w:rsidRPr="00E93242">
        <w:rPr>
          <w:rStyle w:val="apple-converted-space"/>
          <w:rFonts w:eastAsiaTheme="majorEastAsia"/>
          <w:sz w:val="20"/>
          <w:szCs w:val="22"/>
          <w:shd w:val="clear" w:color="auto" w:fill="FFFFFF"/>
        </w:rPr>
        <w:t> </w:t>
      </w:r>
    </w:p>
    <w:p w:rsidR="001C7D89" w:rsidRPr="00E93242" w:rsidRDefault="001C7D89" w:rsidP="001C7D89">
      <w:pPr>
        <w:pStyle w:val="NormalWeb"/>
        <w:shd w:val="clear" w:color="auto" w:fill="FFFFFF"/>
        <w:spacing w:before="0" w:beforeAutospacing="0" w:after="60" w:afterAutospacing="0"/>
        <w:rPr>
          <w:sz w:val="20"/>
          <w:szCs w:val="22"/>
          <w:shd w:val="clear" w:color="auto" w:fill="FFFFFF"/>
        </w:rPr>
      </w:pPr>
      <w:r w:rsidRPr="00E93242">
        <w:rPr>
          <w:sz w:val="20"/>
          <w:szCs w:val="22"/>
          <w:shd w:val="clear" w:color="auto" w:fill="FFFFFF"/>
        </w:rPr>
        <w:tab/>
        <w:t xml:space="preserve">Indian Water Resource Minister </w:t>
      </w:r>
      <w:proofErr w:type="spellStart"/>
      <w:r w:rsidRPr="00E93242">
        <w:rPr>
          <w:sz w:val="20"/>
          <w:szCs w:val="22"/>
          <w:shd w:val="clear" w:color="auto" w:fill="FFFFFF"/>
        </w:rPr>
        <w:t>Uma</w:t>
      </w:r>
      <w:proofErr w:type="spellEnd"/>
      <w:r w:rsidRPr="00E93242">
        <w:rPr>
          <w:sz w:val="20"/>
          <w:szCs w:val="22"/>
          <w:shd w:val="clear" w:color="auto" w:fill="FFFFFF"/>
        </w:rPr>
        <w:t xml:space="preserve"> </w:t>
      </w:r>
      <w:proofErr w:type="spellStart"/>
      <w:r w:rsidRPr="00E93242">
        <w:rPr>
          <w:sz w:val="20"/>
          <w:szCs w:val="22"/>
          <w:shd w:val="clear" w:color="auto" w:fill="FFFFFF"/>
        </w:rPr>
        <w:t>Bharti</w:t>
      </w:r>
      <w:proofErr w:type="spellEnd"/>
      <w:r w:rsidRPr="00E93242">
        <w:rPr>
          <w:sz w:val="20"/>
          <w:szCs w:val="22"/>
          <w:shd w:val="clear" w:color="auto" w:fill="FFFFFF"/>
        </w:rPr>
        <w:t xml:space="preserve"> has said India will not let politics spoil its relations with Bangladesh and that water is going to remain the basis of good relations between the two countries.</w:t>
      </w:r>
      <w:r w:rsidRPr="00E93242">
        <w:rPr>
          <w:rStyle w:val="apple-converted-space"/>
          <w:rFonts w:eastAsiaTheme="majorEastAsia"/>
          <w:sz w:val="20"/>
          <w:szCs w:val="22"/>
          <w:shd w:val="clear" w:color="auto" w:fill="FFFFFF"/>
        </w:rPr>
        <w:t> </w:t>
      </w:r>
      <w:r w:rsidRPr="00E93242">
        <w:rPr>
          <w:sz w:val="20"/>
          <w:szCs w:val="22"/>
          <w:shd w:val="clear" w:color="auto" w:fill="FFFFFF"/>
        </w:rPr>
        <w:t>The Indian Minister who was visiting West Bengal</w:t>
      </w:r>
      <w:r w:rsidRPr="00E93242">
        <w:rPr>
          <w:rStyle w:val="apple-converted-space"/>
          <w:rFonts w:eastAsiaTheme="majorEastAsia"/>
          <w:sz w:val="20"/>
          <w:szCs w:val="22"/>
          <w:shd w:val="clear" w:color="auto" w:fill="FFFFFF"/>
        </w:rPr>
        <w:t xml:space="preserve"> said this while </w:t>
      </w:r>
      <w:r w:rsidRPr="00E93242">
        <w:rPr>
          <w:sz w:val="20"/>
          <w:szCs w:val="22"/>
          <w:shd w:val="clear" w:color="auto" w:fill="FFFFFF"/>
        </w:rPr>
        <w:t xml:space="preserve">interacting with journalists on Friday."We are discussing all aspects of the </w:t>
      </w:r>
      <w:proofErr w:type="spellStart"/>
      <w:r w:rsidRPr="00E93242">
        <w:rPr>
          <w:sz w:val="20"/>
          <w:szCs w:val="22"/>
          <w:shd w:val="clear" w:color="auto" w:fill="FFFFFF"/>
        </w:rPr>
        <w:t>Teesta</w:t>
      </w:r>
      <w:proofErr w:type="spellEnd"/>
      <w:r w:rsidRPr="00E93242">
        <w:rPr>
          <w:sz w:val="20"/>
          <w:szCs w:val="22"/>
          <w:shd w:val="clear" w:color="auto" w:fill="FFFFFF"/>
        </w:rPr>
        <w:t xml:space="preserve"> accord. We are consulting all stakeholders, including the West Bengal government. We believe we can solve this through dialogue," she said.</w:t>
      </w:r>
    </w:p>
    <w:p w:rsidR="001C7D89" w:rsidRPr="00E93242" w:rsidRDefault="001C7D89" w:rsidP="001C7D89">
      <w:pPr>
        <w:spacing w:after="60"/>
        <w:rPr>
          <w:sz w:val="20"/>
          <w:shd w:val="clear" w:color="auto" w:fill="FFFFFF"/>
        </w:rPr>
      </w:pPr>
      <w:r w:rsidRPr="00E93242">
        <w:rPr>
          <w:sz w:val="20"/>
        </w:rPr>
        <w:tab/>
      </w:r>
      <w:r w:rsidRPr="00E93242">
        <w:rPr>
          <w:sz w:val="20"/>
          <w:shd w:val="clear" w:color="auto" w:fill="FFFFFF"/>
        </w:rPr>
        <w:t>DSEX, The prime index of Dhaka Stock Exchange (DSE) went down by 1.58 per cent to settle the week at 5,646 points.</w:t>
      </w:r>
    </w:p>
    <w:p w:rsidR="001C7D89" w:rsidRPr="00E93242" w:rsidRDefault="001C7D89" w:rsidP="001C7D89">
      <w:pPr>
        <w:spacing w:after="60"/>
        <w:rPr>
          <w:sz w:val="14"/>
        </w:rPr>
      </w:pPr>
    </w:p>
    <w:p w:rsidR="001C7D89" w:rsidRPr="00E93242" w:rsidRDefault="00E93242" w:rsidP="001C7D89">
      <w:pPr>
        <w:pStyle w:val="NormalWeb"/>
        <w:shd w:val="clear" w:color="auto" w:fill="FFFFFF"/>
        <w:spacing w:before="0" w:beforeAutospacing="0" w:after="0" w:afterAutospacing="0"/>
        <w:ind w:left="864"/>
        <w:jc w:val="center"/>
        <w:rPr>
          <w:b/>
          <w:sz w:val="20"/>
          <w:szCs w:val="22"/>
        </w:rPr>
      </w:pPr>
      <w:r w:rsidRPr="00E93242">
        <w:rPr>
          <w:sz w:val="18"/>
          <w:szCs w:val="20"/>
        </w:rPr>
        <w:tab/>
      </w:r>
      <w:r w:rsidRPr="00E93242">
        <w:rPr>
          <w:sz w:val="18"/>
          <w:szCs w:val="20"/>
        </w:rPr>
        <w:tab/>
      </w:r>
      <w:r w:rsidRPr="00E93242">
        <w:rPr>
          <w:sz w:val="18"/>
          <w:szCs w:val="20"/>
        </w:rPr>
        <w:tab/>
      </w:r>
      <w:r w:rsidRPr="00E93242">
        <w:rPr>
          <w:sz w:val="18"/>
          <w:szCs w:val="20"/>
        </w:rPr>
        <w:tab/>
      </w:r>
      <w:r w:rsidRPr="00E93242">
        <w:rPr>
          <w:sz w:val="18"/>
          <w:szCs w:val="20"/>
        </w:rPr>
        <w:tab/>
      </w:r>
      <w:r w:rsidRPr="00E93242">
        <w:rPr>
          <w:sz w:val="18"/>
          <w:szCs w:val="20"/>
        </w:rPr>
        <w:tab/>
      </w:r>
      <w:r w:rsidRPr="00E93242">
        <w:rPr>
          <w:sz w:val="18"/>
          <w:szCs w:val="20"/>
        </w:rPr>
        <w:tab/>
      </w:r>
      <w:r w:rsidRPr="00E93242">
        <w:rPr>
          <w:sz w:val="18"/>
          <w:szCs w:val="20"/>
        </w:rPr>
        <w:tab/>
      </w:r>
      <w:r w:rsidRPr="00E93242">
        <w:rPr>
          <w:sz w:val="18"/>
          <w:szCs w:val="20"/>
        </w:rPr>
        <w:tab/>
      </w:r>
      <w:r w:rsidRPr="00E93242">
        <w:rPr>
          <w:sz w:val="18"/>
          <w:szCs w:val="20"/>
        </w:rPr>
        <w:tab/>
      </w:r>
      <w:r w:rsidR="001C7D89" w:rsidRPr="00E93242">
        <w:rPr>
          <w:sz w:val="18"/>
          <w:szCs w:val="20"/>
        </w:rPr>
        <w:tab/>
        <w:t xml:space="preserve">   </w:t>
      </w:r>
      <w:r w:rsidR="001C7D89" w:rsidRPr="00E93242">
        <w:rPr>
          <w:sz w:val="18"/>
          <w:szCs w:val="20"/>
        </w:rPr>
        <w:tab/>
        <w:t xml:space="preserve">      </w:t>
      </w:r>
      <w:r w:rsidRPr="00E93242">
        <w:rPr>
          <w:sz w:val="18"/>
          <w:szCs w:val="20"/>
        </w:rPr>
        <w:tab/>
      </w:r>
      <w:r w:rsidRPr="00E93242">
        <w:rPr>
          <w:sz w:val="18"/>
          <w:szCs w:val="20"/>
        </w:rPr>
        <w:tab/>
      </w:r>
      <w:r w:rsidRPr="00E93242">
        <w:rPr>
          <w:sz w:val="18"/>
          <w:szCs w:val="20"/>
        </w:rPr>
        <w:tab/>
      </w:r>
      <w:r w:rsidRPr="00E93242">
        <w:rPr>
          <w:sz w:val="18"/>
          <w:szCs w:val="20"/>
        </w:rPr>
        <w:tab/>
      </w:r>
      <w:r w:rsidRPr="00E93242">
        <w:rPr>
          <w:sz w:val="18"/>
          <w:szCs w:val="20"/>
        </w:rPr>
        <w:tab/>
      </w:r>
      <w:r w:rsidRPr="00E93242">
        <w:rPr>
          <w:sz w:val="18"/>
          <w:szCs w:val="20"/>
        </w:rPr>
        <w:tab/>
      </w:r>
      <w:r w:rsidRPr="00E93242">
        <w:rPr>
          <w:sz w:val="18"/>
          <w:szCs w:val="20"/>
        </w:rPr>
        <w:tab/>
      </w:r>
      <w:r>
        <w:rPr>
          <w:sz w:val="18"/>
          <w:szCs w:val="20"/>
        </w:rPr>
        <w:tab/>
      </w:r>
      <w:r>
        <w:rPr>
          <w:sz w:val="18"/>
          <w:szCs w:val="20"/>
        </w:rPr>
        <w:tab/>
      </w:r>
      <w:r w:rsidR="001C7D89" w:rsidRPr="00E93242">
        <w:rPr>
          <w:sz w:val="18"/>
          <w:szCs w:val="20"/>
        </w:rPr>
        <w:t xml:space="preserve">  </w:t>
      </w:r>
      <w:proofErr w:type="spellStart"/>
      <w:r w:rsidR="001C7D89" w:rsidRPr="00E93242">
        <w:rPr>
          <w:b/>
          <w:sz w:val="20"/>
          <w:szCs w:val="22"/>
        </w:rPr>
        <w:t>Kamrun</w:t>
      </w:r>
      <w:proofErr w:type="spellEnd"/>
      <w:r w:rsidR="001C7D89" w:rsidRPr="00E93242">
        <w:rPr>
          <w:b/>
          <w:sz w:val="20"/>
          <w:szCs w:val="22"/>
        </w:rPr>
        <w:t xml:space="preserve"> </w:t>
      </w:r>
      <w:proofErr w:type="spellStart"/>
      <w:r w:rsidR="001C7D89" w:rsidRPr="00E93242">
        <w:rPr>
          <w:b/>
          <w:sz w:val="20"/>
          <w:szCs w:val="22"/>
        </w:rPr>
        <w:t>Nahar</w:t>
      </w:r>
      <w:proofErr w:type="spellEnd"/>
    </w:p>
    <w:p w:rsidR="001C7D89" w:rsidRPr="00E93242" w:rsidRDefault="001C7D89" w:rsidP="001C7D89">
      <w:pPr>
        <w:pStyle w:val="NormalWeb"/>
        <w:shd w:val="clear" w:color="auto" w:fill="FFFFFF"/>
        <w:spacing w:before="0" w:beforeAutospacing="0" w:after="60" w:afterAutospacing="0"/>
        <w:ind w:left="7344"/>
        <w:jc w:val="center"/>
        <w:rPr>
          <w:sz w:val="20"/>
          <w:szCs w:val="22"/>
        </w:rPr>
      </w:pPr>
      <w:r w:rsidRPr="00E93242">
        <w:rPr>
          <w:sz w:val="20"/>
          <w:szCs w:val="22"/>
        </w:rPr>
        <w:t>Principal Information Officer</w:t>
      </w:r>
    </w:p>
    <w:p w:rsidR="001C7D89" w:rsidRPr="00E93242" w:rsidRDefault="001C7D89" w:rsidP="001C7D89">
      <w:pPr>
        <w:pStyle w:val="NormalWeb"/>
        <w:shd w:val="clear" w:color="auto" w:fill="FFFFFF"/>
        <w:spacing w:before="0" w:beforeAutospacing="0" w:after="60" w:afterAutospacing="0"/>
        <w:ind w:left="7344"/>
        <w:jc w:val="center"/>
        <w:rPr>
          <w:sz w:val="20"/>
          <w:szCs w:val="22"/>
        </w:rPr>
      </w:pPr>
      <w:r w:rsidRPr="00E93242">
        <w:rPr>
          <w:sz w:val="20"/>
          <w:szCs w:val="22"/>
        </w:rPr>
        <w:t>Ph-02-9546091</w:t>
      </w:r>
    </w:p>
    <w:p w:rsidR="001C7D89" w:rsidRPr="00E93242" w:rsidRDefault="001C7D89" w:rsidP="001C7D89">
      <w:pPr>
        <w:pStyle w:val="NormalWeb"/>
        <w:spacing w:before="0" w:beforeAutospacing="0" w:after="0" w:afterAutospacing="0" w:line="168" w:lineRule="auto"/>
        <w:ind w:left="6480"/>
        <w:jc w:val="center"/>
        <w:rPr>
          <w:sz w:val="21"/>
          <w:szCs w:val="23"/>
          <w:shd w:val="clear" w:color="auto" w:fill="FFFFFF"/>
        </w:rPr>
      </w:pPr>
    </w:p>
    <w:p w:rsidR="00E94676" w:rsidRPr="00E93242" w:rsidRDefault="00E94676">
      <w:pPr>
        <w:rPr>
          <w:sz w:val="20"/>
        </w:rPr>
      </w:pPr>
    </w:p>
    <w:sectPr w:rsidR="00E94676" w:rsidRPr="00E93242" w:rsidSect="00DF37A6">
      <w:pgSz w:w="11909" w:h="16834" w:code="9"/>
      <w:pgMar w:top="576" w:right="864" w:bottom="432"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ipiNormal">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useFELayout/>
  </w:compat>
  <w:rsids>
    <w:rsidRoot w:val="001C7D89"/>
    <w:rsid w:val="001C7D89"/>
    <w:rsid w:val="009118E9"/>
    <w:rsid w:val="00E93242"/>
    <w:rsid w:val="00E946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1"/>
    <w:qFormat/>
    <w:rsid w:val="001C7D89"/>
    <w:pPr>
      <w:keepNext/>
      <w:spacing w:before="240" w:after="60" w:line="240" w:lineRule="auto"/>
      <w:jc w:val="both"/>
      <w:outlineLvl w:val="1"/>
    </w:pPr>
    <w:rPr>
      <w:rFonts w:ascii="Arial" w:eastAsia="Times New Roman" w:hAnsi="Arial" w:cs="Arial"/>
      <w:b/>
      <w:bCs/>
      <w:i/>
      <w:iCs/>
      <w:sz w:val="28"/>
      <w:szCs w:val="28"/>
    </w:rPr>
  </w:style>
  <w:style w:type="paragraph" w:styleId="Heading3">
    <w:name w:val="heading 3"/>
    <w:basedOn w:val="Normal"/>
    <w:next w:val="Normal"/>
    <w:link w:val="Heading3Char1"/>
    <w:qFormat/>
    <w:rsid w:val="001C7D89"/>
    <w:pPr>
      <w:keepNext/>
      <w:spacing w:after="0" w:line="240" w:lineRule="auto"/>
      <w:jc w:val="center"/>
      <w:outlineLvl w:val="2"/>
    </w:pPr>
    <w:rPr>
      <w:rFonts w:ascii="LipiNormal" w:eastAsia="Times New Roman" w:hAnsi="LipiNormal" w:cs="Times New Roman"/>
      <w:b/>
      <w:spacing w:val="-1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1C7D8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C7D89"/>
    <w:rPr>
      <w:rFonts w:asciiTheme="majorHAnsi" w:eastAsiaTheme="majorEastAsia" w:hAnsiTheme="majorHAnsi" w:cstheme="majorBidi"/>
      <w:b/>
      <w:bCs/>
      <w:color w:val="4F81BD" w:themeColor="accent1"/>
    </w:rPr>
  </w:style>
  <w:style w:type="paragraph" w:styleId="NormalWeb">
    <w:name w:val="Normal (Web)"/>
    <w:basedOn w:val="Normal"/>
    <w:link w:val="NormalWebChar"/>
    <w:uiPriority w:val="99"/>
    <w:unhideWhenUsed/>
    <w:rsid w:val="001C7D89"/>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C7D89"/>
  </w:style>
  <w:style w:type="character" w:styleId="Hyperlink">
    <w:name w:val="Hyperlink"/>
    <w:basedOn w:val="DefaultParagraphFont"/>
    <w:uiPriority w:val="99"/>
    <w:rsid w:val="001C7D89"/>
    <w:rPr>
      <w:color w:val="0000FF"/>
      <w:u w:val="single"/>
    </w:rPr>
  </w:style>
  <w:style w:type="paragraph" w:styleId="BodyText">
    <w:name w:val="Body Text"/>
    <w:basedOn w:val="Normal"/>
    <w:link w:val="BodyTextChar1"/>
    <w:uiPriority w:val="99"/>
    <w:rsid w:val="001C7D89"/>
    <w:pPr>
      <w:spacing w:after="0" w:line="240" w:lineRule="auto"/>
      <w:jc w:val="both"/>
    </w:pPr>
    <w:rPr>
      <w:rFonts w:ascii="Times New Roman" w:eastAsia="Times New Roman" w:hAnsi="Times New Roman" w:cs="Times New Roman"/>
      <w:sz w:val="28"/>
      <w:szCs w:val="20"/>
    </w:rPr>
  </w:style>
  <w:style w:type="character" w:customStyle="1" w:styleId="BodyTextChar">
    <w:name w:val="Body Text Char"/>
    <w:basedOn w:val="DefaultParagraphFont"/>
    <w:link w:val="BodyText"/>
    <w:uiPriority w:val="99"/>
    <w:semiHidden/>
    <w:rsid w:val="001C7D89"/>
  </w:style>
  <w:style w:type="character" w:customStyle="1" w:styleId="Heading3Char1">
    <w:name w:val="Heading 3 Char1"/>
    <w:basedOn w:val="DefaultParagraphFont"/>
    <w:link w:val="Heading3"/>
    <w:rsid w:val="001C7D89"/>
    <w:rPr>
      <w:rFonts w:ascii="LipiNormal" w:eastAsia="Times New Roman" w:hAnsi="LipiNormal" w:cs="Times New Roman"/>
      <w:b/>
      <w:spacing w:val="-10"/>
      <w:sz w:val="24"/>
      <w:szCs w:val="20"/>
    </w:rPr>
  </w:style>
  <w:style w:type="character" w:customStyle="1" w:styleId="BodyTextChar1">
    <w:name w:val="Body Text Char1"/>
    <w:basedOn w:val="DefaultParagraphFont"/>
    <w:link w:val="BodyText"/>
    <w:uiPriority w:val="99"/>
    <w:rsid w:val="001C7D89"/>
    <w:rPr>
      <w:rFonts w:ascii="Times New Roman" w:eastAsia="Times New Roman" w:hAnsi="Times New Roman" w:cs="Times New Roman"/>
      <w:sz w:val="28"/>
      <w:szCs w:val="20"/>
    </w:rPr>
  </w:style>
  <w:style w:type="character" w:customStyle="1" w:styleId="NormalWebChar">
    <w:name w:val="Normal (Web) Char"/>
    <w:basedOn w:val="DefaultParagraphFont"/>
    <w:link w:val="NormalWeb"/>
    <w:uiPriority w:val="99"/>
    <w:rsid w:val="001C7D89"/>
    <w:rPr>
      <w:rFonts w:ascii="Times New Roman" w:eastAsia="Times New Roman" w:hAnsi="Times New Roman" w:cs="Times New Roman"/>
      <w:sz w:val="24"/>
      <w:szCs w:val="24"/>
    </w:rPr>
  </w:style>
  <w:style w:type="character" w:customStyle="1" w:styleId="Heading2Char1">
    <w:name w:val="Heading 2 Char1"/>
    <w:basedOn w:val="DefaultParagraphFont"/>
    <w:link w:val="Heading2"/>
    <w:rsid w:val="001C7D89"/>
    <w:rPr>
      <w:rFonts w:ascii="Arial" w:eastAsia="Times New Roman" w:hAnsi="Arial" w:cs="Arial"/>
      <w:b/>
      <w:bCs/>
      <w:i/>
      <w:iCs/>
      <w:sz w:val="28"/>
      <w:szCs w:val="28"/>
    </w:rPr>
  </w:style>
  <w:style w:type="table" w:styleId="TableGrid">
    <w:name w:val="Table Grid"/>
    <w:basedOn w:val="TableNormal"/>
    <w:uiPriority w:val="59"/>
    <w:rsid w:val="001C7D89"/>
    <w:pPr>
      <w:spacing w:after="0" w:line="240" w:lineRule="auto"/>
      <w:jc w:val="both"/>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essinform.portal.gov.bd" TargetMode="External"/><Relationship Id="rId5" Type="http://schemas.openxmlformats.org/officeDocument/2006/relationships/hyperlink" Target="mailto:piddhaka@yahoo.com" TargetMode="External"/><Relationship Id="rId4" Type="http://schemas.openxmlformats.org/officeDocument/2006/relationships/hyperlink" Target="mailto:piddhak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751</Words>
  <Characters>4281</Characters>
  <Application>Microsoft Office Word</Application>
  <DocSecurity>0</DocSecurity>
  <Lines>35</Lines>
  <Paragraphs>10</Paragraphs>
  <ScaleCrop>false</ScaleCrop>
  <Company/>
  <LinksUpToDate>false</LinksUpToDate>
  <CharactersWithSpaces>5022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Main</dc:creator>
  <cp:keywords/>
  <dc:description/>
  <cp:lastModifiedBy>Main</cp:lastModifiedBy>
  <cp:revision>4</cp:revision>
  <dcterms:created xsi:type="dcterms:W3CDTF">2017-04-16T04:25:00Z</dcterms:created>
  <dcterms:modified xsi:type="dcterms:W3CDTF">2017-04-16T04:27:00Z</dcterms:modified>
</cp:coreProperties>
</file>